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0B06A" w14:textId="0D8FD4D8" w:rsidR="007425A7" w:rsidRPr="00B948FA" w:rsidRDefault="00B948FA" w:rsidP="00774954">
      <w:pPr>
        <w:jc w:val="center"/>
        <w:rPr>
          <w:rFonts w:ascii="Arial" w:hAnsi="Arial" w:cs="Arial"/>
        </w:rPr>
      </w:pPr>
      <w:r w:rsidRPr="00B948FA">
        <w:rPr>
          <w:rFonts w:ascii="Arial" w:hAnsi="Arial" w:cs="Arial"/>
        </w:rPr>
        <w:t>Philippe BERAN</w:t>
      </w:r>
    </w:p>
    <w:p w14:paraId="787C8275" w14:textId="77777777" w:rsidR="007425A7" w:rsidRPr="00B948FA" w:rsidRDefault="007425A7">
      <w:pPr>
        <w:rPr>
          <w:rFonts w:ascii="Arial" w:hAnsi="Arial" w:cs="Arial"/>
        </w:rPr>
      </w:pPr>
    </w:p>
    <w:p w14:paraId="1E982805" w14:textId="1E5F05D8" w:rsidR="00B948FA" w:rsidRPr="00B948FA" w:rsidRDefault="00D545FC" w:rsidP="006C720A">
      <w:pPr>
        <w:rPr>
          <w:rFonts w:ascii="Arial" w:hAnsi="Arial" w:cs="Arial"/>
        </w:rPr>
      </w:pPr>
      <w:r w:rsidRPr="00B948FA">
        <w:rPr>
          <w:rFonts w:ascii="Arial" w:hAnsi="Arial" w:cs="Arial"/>
        </w:rPr>
        <w:t>Né à Genève en 196</w:t>
      </w:r>
      <w:r w:rsidR="008C63B7" w:rsidRPr="00B948FA">
        <w:rPr>
          <w:rFonts w:ascii="Arial" w:hAnsi="Arial" w:cs="Arial"/>
        </w:rPr>
        <w:t xml:space="preserve">2, </w:t>
      </w:r>
      <w:r w:rsidR="00116F68" w:rsidRPr="00B948FA">
        <w:rPr>
          <w:rFonts w:ascii="Arial" w:hAnsi="Arial" w:cs="Arial"/>
        </w:rPr>
        <w:t>Philippe Béran</w:t>
      </w:r>
      <w:r w:rsidR="00895C92" w:rsidRPr="00B948FA">
        <w:rPr>
          <w:rFonts w:ascii="Arial" w:hAnsi="Arial" w:cs="Arial"/>
        </w:rPr>
        <w:t xml:space="preserve"> </w:t>
      </w:r>
      <w:r w:rsidR="001A4E57" w:rsidRPr="00B948FA">
        <w:rPr>
          <w:rFonts w:ascii="Arial" w:hAnsi="Arial" w:cs="Arial"/>
        </w:rPr>
        <w:t xml:space="preserve">a suivi une double formation, </w:t>
      </w:r>
      <w:r w:rsidR="001A4E57" w:rsidRPr="00B948FA">
        <w:rPr>
          <w:rFonts w:ascii="Arial" w:hAnsi="Arial" w:cs="Arial"/>
          <w:b/>
          <w:bCs/>
        </w:rPr>
        <w:t>scientifique</w:t>
      </w:r>
      <w:r w:rsidR="001A4E57" w:rsidRPr="00B948FA">
        <w:rPr>
          <w:rFonts w:ascii="Arial" w:hAnsi="Arial" w:cs="Arial"/>
        </w:rPr>
        <w:t xml:space="preserve"> </w:t>
      </w:r>
      <w:r w:rsidR="00B948FA" w:rsidRPr="00B948FA">
        <w:rPr>
          <w:rFonts w:ascii="Arial" w:hAnsi="Arial" w:cs="Arial"/>
        </w:rPr>
        <w:t xml:space="preserve">- diplôme de </w:t>
      </w:r>
      <w:r w:rsidR="00EB6434" w:rsidRPr="00B948FA">
        <w:rPr>
          <w:rFonts w:ascii="Arial" w:hAnsi="Arial" w:cs="Arial"/>
        </w:rPr>
        <w:t>p</w:t>
      </w:r>
      <w:r w:rsidR="00322B62" w:rsidRPr="00B948FA">
        <w:rPr>
          <w:rFonts w:ascii="Arial" w:hAnsi="Arial" w:cs="Arial"/>
        </w:rPr>
        <w:t>h</w:t>
      </w:r>
      <w:r w:rsidR="00EB6434" w:rsidRPr="00B948FA">
        <w:rPr>
          <w:rFonts w:ascii="Arial" w:hAnsi="Arial" w:cs="Arial"/>
        </w:rPr>
        <w:t>ysique théorique à l’Université de Genève</w:t>
      </w:r>
      <w:r w:rsidR="00B948FA" w:rsidRPr="00B948FA">
        <w:rPr>
          <w:rFonts w:ascii="Arial" w:hAnsi="Arial" w:cs="Arial"/>
        </w:rPr>
        <w:t xml:space="preserve"> - </w:t>
      </w:r>
      <w:r w:rsidR="001A4E57" w:rsidRPr="00B948FA">
        <w:rPr>
          <w:rFonts w:ascii="Arial" w:hAnsi="Arial" w:cs="Arial"/>
        </w:rPr>
        <w:t xml:space="preserve">et </w:t>
      </w:r>
      <w:r w:rsidR="001A4E57" w:rsidRPr="00B948FA">
        <w:rPr>
          <w:rFonts w:ascii="Arial" w:hAnsi="Arial" w:cs="Arial"/>
          <w:b/>
          <w:bCs/>
        </w:rPr>
        <w:t>musicale</w:t>
      </w:r>
      <w:r w:rsidR="00B948FA" w:rsidRPr="00B948FA">
        <w:rPr>
          <w:rFonts w:ascii="Arial" w:hAnsi="Arial" w:cs="Arial"/>
          <w:b/>
          <w:bCs/>
        </w:rPr>
        <w:t xml:space="preserve"> </w:t>
      </w:r>
      <w:r w:rsidR="00B948FA" w:rsidRPr="00B948FA">
        <w:rPr>
          <w:rFonts w:ascii="Arial" w:hAnsi="Arial" w:cs="Arial"/>
        </w:rPr>
        <w:t xml:space="preserve">- </w:t>
      </w:r>
      <w:r w:rsidR="00A90C02" w:rsidRPr="00B948FA">
        <w:rPr>
          <w:rFonts w:ascii="Arial" w:hAnsi="Arial" w:cs="Arial"/>
        </w:rPr>
        <w:t>1</w:t>
      </w:r>
      <w:r w:rsidR="00A90C02" w:rsidRPr="00B948FA">
        <w:rPr>
          <w:rFonts w:ascii="Arial" w:hAnsi="Arial" w:cs="Arial"/>
          <w:vertAlign w:val="superscript"/>
        </w:rPr>
        <w:t>er</w:t>
      </w:r>
      <w:r w:rsidR="00A90C02" w:rsidRPr="00B948FA">
        <w:rPr>
          <w:rFonts w:ascii="Arial" w:hAnsi="Arial" w:cs="Arial"/>
        </w:rPr>
        <w:t xml:space="preserve"> prix</w:t>
      </w:r>
      <w:r w:rsidR="00F64943" w:rsidRPr="00B948FA">
        <w:rPr>
          <w:rFonts w:ascii="Arial" w:hAnsi="Arial" w:cs="Arial"/>
        </w:rPr>
        <w:t xml:space="preserve"> </w:t>
      </w:r>
      <w:r w:rsidR="00B948FA" w:rsidRPr="00B948FA">
        <w:rPr>
          <w:rFonts w:ascii="Arial" w:hAnsi="Arial" w:cs="Arial"/>
        </w:rPr>
        <w:t xml:space="preserve">du </w:t>
      </w:r>
      <w:r w:rsidR="00F64943" w:rsidRPr="00B948FA">
        <w:rPr>
          <w:rFonts w:ascii="Arial" w:hAnsi="Arial" w:cs="Arial"/>
        </w:rPr>
        <w:t xml:space="preserve">Conservatoire de Genève </w:t>
      </w:r>
      <w:r w:rsidR="00B948FA" w:rsidRPr="00B948FA">
        <w:rPr>
          <w:rFonts w:ascii="Arial" w:hAnsi="Arial" w:cs="Arial"/>
        </w:rPr>
        <w:t xml:space="preserve">(clarinette et direction d’orchestre) </w:t>
      </w:r>
      <w:r w:rsidR="00F64943" w:rsidRPr="00B948FA">
        <w:rPr>
          <w:rFonts w:ascii="Arial" w:hAnsi="Arial" w:cs="Arial"/>
        </w:rPr>
        <w:t>et du Conservatoire National de Paris</w:t>
      </w:r>
      <w:r w:rsidR="00B948FA" w:rsidRPr="00B948FA">
        <w:rPr>
          <w:rFonts w:ascii="Arial" w:hAnsi="Arial" w:cs="Arial"/>
        </w:rPr>
        <w:t xml:space="preserve"> (clarinette).</w:t>
      </w:r>
      <w:r w:rsidR="00F64943" w:rsidRPr="00B948FA">
        <w:rPr>
          <w:rFonts w:ascii="Arial" w:hAnsi="Arial" w:cs="Arial"/>
        </w:rPr>
        <w:t xml:space="preserve"> </w:t>
      </w:r>
      <w:r w:rsidR="00B948FA" w:rsidRPr="00B948FA">
        <w:rPr>
          <w:rFonts w:ascii="Arial" w:hAnsi="Arial" w:cs="Arial"/>
        </w:rPr>
        <w:t>Il</w:t>
      </w:r>
      <w:r w:rsidR="001A4E57" w:rsidRPr="00B948FA">
        <w:rPr>
          <w:rFonts w:ascii="Arial" w:hAnsi="Arial" w:cs="Arial"/>
        </w:rPr>
        <w:t xml:space="preserve"> </w:t>
      </w:r>
      <w:r w:rsidR="00B948FA" w:rsidRPr="00B948FA">
        <w:rPr>
          <w:rFonts w:ascii="Arial" w:hAnsi="Arial" w:cs="Arial"/>
        </w:rPr>
        <w:t>mène</w:t>
      </w:r>
      <w:r w:rsidR="006C720A" w:rsidRPr="00B948FA">
        <w:rPr>
          <w:rFonts w:ascii="Arial" w:hAnsi="Arial" w:cs="Arial"/>
        </w:rPr>
        <w:t xml:space="preserve"> </w:t>
      </w:r>
      <w:r w:rsidR="001A4E57" w:rsidRPr="00B948FA">
        <w:rPr>
          <w:rFonts w:ascii="Arial" w:hAnsi="Arial" w:cs="Arial"/>
        </w:rPr>
        <w:t xml:space="preserve">aujourd’hui </w:t>
      </w:r>
      <w:r w:rsidR="006C720A" w:rsidRPr="00B948FA">
        <w:rPr>
          <w:rFonts w:ascii="Arial" w:hAnsi="Arial" w:cs="Arial"/>
        </w:rPr>
        <w:t xml:space="preserve">une </w:t>
      </w:r>
      <w:r w:rsidR="00B948FA" w:rsidRPr="00B948FA">
        <w:rPr>
          <w:rFonts w:ascii="Arial" w:hAnsi="Arial" w:cs="Arial"/>
        </w:rPr>
        <w:t xml:space="preserve">carrière </w:t>
      </w:r>
      <w:r w:rsidR="00B948FA">
        <w:rPr>
          <w:rFonts w:ascii="Arial" w:hAnsi="Arial" w:cs="Arial"/>
        </w:rPr>
        <w:t>internationale</w:t>
      </w:r>
      <w:r w:rsidR="00B948FA" w:rsidRPr="00B948FA">
        <w:rPr>
          <w:rFonts w:ascii="Arial" w:hAnsi="Arial" w:cs="Arial"/>
        </w:rPr>
        <w:t xml:space="preserve"> et dirige chaque saison une </w:t>
      </w:r>
      <w:r w:rsidR="006C720A" w:rsidRPr="00B948FA">
        <w:rPr>
          <w:rFonts w:ascii="Arial" w:hAnsi="Arial" w:cs="Arial"/>
        </w:rPr>
        <w:t xml:space="preserve">centaine de </w:t>
      </w:r>
      <w:r w:rsidR="00876985" w:rsidRPr="00B948FA">
        <w:rPr>
          <w:rFonts w:ascii="Arial" w:hAnsi="Arial" w:cs="Arial"/>
        </w:rPr>
        <w:t>concerts et de spectacle</w:t>
      </w:r>
      <w:r w:rsidR="00B948FA" w:rsidRPr="00B948FA">
        <w:rPr>
          <w:rFonts w:ascii="Arial" w:hAnsi="Arial" w:cs="Arial"/>
        </w:rPr>
        <w:t>s avec de prestigieuses institutions.</w:t>
      </w:r>
      <w:r w:rsidR="0021427A" w:rsidRPr="00B948FA">
        <w:rPr>
          <w:rFonts w:ascii="Arial" w:hAnsi="Arial" w:cs="Arial"/>
        </w:rPr>
        <w:t xml:space="preserve"> </w:t>
      </w:r>
    </w:p>
    <w:p w14:paraId="5BA5CC4C" w14:textId="2AE7F2F5" w:rsidR="00DF3B29" w:rsidRPr="00CD0FD3" w:rsidRDefault="00853803" w:rsidP="006C720A">
      <w:pPr>
        <w:rPr>
          <w:rFonts w:ascii="Arial" w:hAnsi="Arial" w:cs="Arial"/>
          <w:b/>
          <w:bCs/>
        </w:rPr>
      </w:pPr>
      <w:r w:rsidRPr="00B948FA">
        <w:rPr>
          <w:rFonts w:ascii="Arial" w:hAnsi="Arial" w:cs="Arial"/>
        </w:rPr>
        <w:t xml:space="preserve">Outre un </w:t>
      </w:r>
      <w:r w:rsidR="00774954" w:rsidRPr="00B948FA">
        <w:rPr>
          <w:rFonts w:ascii="Arial" w:hAnsi="Arial" w:cs="Arial"/>
        </w:rPr>
        <w:t xml:space="preserve">très </w:t>
      </w:r>
      <w:r w:rsidRPr="00B948FA">
        <w:rPr>
          <w:rFonts w:ascii="Arial" w:hAnsi="Arial" w:cs="Arial"/>
        </w:rPr>
        <w:t>vaste</w:t>
      </w:r>
      <w:r w:rsidR="0021427A" w:rsidRPr="00B948FA">
        <w:rPr>
          <w:rFonts w:ascii="Arial" w:hAnsi="Arial" w:cs="Arial"/>
        </w:rPr>
        <w:t xml:space="preserve"> répertoire</w:t>
      </w:r>
      <w:r w:rsidR="008C63B7" w:rsidRPr="00B948FA">
        <w:rPr>
          <w:rFonts w:ascii="Arial" w:hAnsi="Arial" w:cs="Arial"/>
        </w:rPr>
        <w:t xml:space="preserve">, qui </w:t>
      </w:r>
      <w:r w:rsidRPr="00B948FA">
        <w:rPr>
          <w:rFonts w:ascii="Arial" w:hAnsi="Arial" w:cs="Arial"/>
        </w:rPr>
        <w:t>s’étend</w:t>
      </w:r>
      <w:r w:rsidR="00225FD2" w:rsidRPr="00B948FA">
        <w:rPr>
          <w:rFonts w:ascii="Arial" w:hAnsi="Arial" w:cs="Arial"/>
        </w:rPr>
        <w:t xml:space="preserve"> </w:t>
      </w:r>
      <w:r w:rsidR="0021427A" w:rsidRPr="00B948FA">
        <w:rPr>
          <w:rFonts w:ascii="Arial" w:hAnsi="Arial" w:cs="Arial"/>
        </w:rPr>
        <w:t xml:space="preserve">du </w:t>
      </w:r>
      <w:r w:rsidR="00975967" w:rsidRPr="00B948FA">
        <w:rPr>
          <w:rFonts w:ascii="Arial" w:hAnsi="Arial" w:cs="Arial"/>
        </w:rPr>
        <w:t>XVIII</w:t>
      </w:r>
      <w:r w:rsidR="00975967" w:rsidRPr="00B948FA">
        <w:rPr>
          <w:rFonts w:ascii="Arial" w:hAnsi="Arial" w:cs="Arial"/>
          <w:vertAlign w:val="superscript"/>
        </w:rPr>
        <w:t>e</w:t>
      </w:r>
      <w:r w:rsidR="00975967" w:rsidRPr="00B948FA">
        <w:rPr>
          <w:rFonts w:ascii="Arial" w:hAnsi="Arial" w:cs="Arial"/>
        </w:rPr>
        <w:t xml:space="preserve"> </w:t>
      </w:r>
      <w:r w:rsidR="0021427A" w:rsidRPr="00B948FA">
        <w:rPr>
          <w:rFonts w:ascii="Arial" w:hAnsi="Arial" w:cs="Arial"/>
        </w:rPr>
        <w:t xml:space="preserve">au </w:t>
      </w:r>
      <w:r w:rsidR="00975967" w:rsidRPr="00B948FA">
        <w:rPr>
          <w:rFonts w:ascii="Arial" w:hAnsi="Arial" w:cs="Arial"/>
        </w:rPr>
        <w:t>XXI</w:t>
      </w:r>
      <w:r w:rsidR="0021427A" w:rsidRPr="00B948FA">
        <w:rPr>
          <w:rFonts w:ascii="Arial" w:hAnsi="Arial" w:cs="Arial"/>
          <w:vertAlign w:val="superscript"/>
        </w:rPr>
        <w:t>e</w:t>
      </w:r>
      <w:r w:rsidR="0021427A" w:rsidRPr="00B948FA">
        <w:rPr>
          <w:rFonts w:ascii="Arial" w:hAnsi="Arial" w:cs="Arial"/>
        </w:rPr>
        <w:t xml:space="preserve"> siècle,</w:t>
      </w:r>
      <w:r w:rsidR="00774954" w:rsidRPr="00B948FA">
        <w:rPr>
          <w:rFonts w:ascii="Arial" w:hAnsi="Arial" w:cs="Arial"/>
        </w:rPr>
        <w:t xml:space="preserve"> dans tous les genres musicaux</w:t>
      </w:r>
      <w:r w:rsidR="00B948FA" w:rsidRPr="00B948FA">
        <w:rPr>
          <w:rFonts w:ascii="Arial" w:hAnsi="Arial" w:cs="Arial"/>
        </w:rPr>
        <w:t>,</w:t>
      </w:r>
      <w:r w:rsidR="00774954" w:rsidRPr="00B948FA">
        <w:rPr>
          <w:rFonts w:ascii="Arial" w:hAnsi="Arial" w:cs="Arial"/>
        </w:rPr>
        <w:t xml:space="preserve"> </w:t>
      </w:r>
      <w:r w:rsidR="0021427A" w:rsidRPr="00B948FA">
        <w:rPr>
          <w:rFonts w:ascii="Arial" w:hAnsi="Arial" w:cs="Arial"/>
        </w:rPr>
        <w:t xml:space="preserve">il </w:t>
      </w:r>
      <w:r w:rsidR="00975967" w:rsidRPr="00B948FA">
        <w:rPr>
          <w:rFonts w:ascii="Arial" w:hAnsi="Arial" w:cs="Arial"/>
        </w:rPr>
        <w:t>possède</w:t>
      </w:r>
      <w:r w:rsidR="00D545FC" w:rsidRPr="00B948FA">
        <w:rPr>
          <w:rFonts w:ascii="Arial" w:hAnsi="Arial" w:cs="Arial"/>
        </w:rPr>
        <w:t xml:space="preserve"> </w:t>
      </w:r>
      <w:r w:rsidR="00CD0FD3">
        <w:rPr>
          <w:rFonts w:ascii="Arial" w:hAnsi="Arial" w:cs="Arial"/>
        </w:rPr>
        <w:t>quatre</w:t>
      </w:r>
      <w:r w:rsidR="00D545FC" w:rsidRPr="00B948FA">
        <w:rPr>
          <w:rFonts w:ascii="Arial" w:hAnsi="Arial" w:cs="Arial"/>
        </w:rPr>
        <w:t xml:space="preserve"> </w:t>
      </w:r>
      <w:r w:rsidR="006454EF" w:rsidRPr="00B948FA">
        <w:rPr>
          <w:rFonts w:ascii="Arial" w:hAnsi="Arial" w:cs="Arial"/>
        </w:rPr>
        <w:t>cartes maîtresses</w:t>
      </w:r>
      <w:r w:rsidR="006C720A" w:rsidRPr="00B948FA">
        <w:rPr>
          <w:rFonts w:ascii="Arial" w:hAnsi="Arial" w:cs="Arial"/>
        </w:rPr>
        <w:t xml:space="preserve"> : </w:t>
      </w:r>
      <w:r w:rsidR="006C720A" w:rsidRPr="00B948FA">
        <w:rPr>
          <w:rFonts w:ascii="Arial" w:hAnsi="Arial" w:cs="Arial"/>
          <w:b/>
          <w:bCs/>
        </w:rPr>
        <w:t>le bal</w:t>
      </w:r>
      <w:r w:rsidR="00D545FC" w:rsidRPr="00B948FA">
        <w:rPr>
          <w:rFonts w:ascii="Arial" w:hAnsi="Arial" w:cs="Arial"/>
          <w:b/>
          <w:bCs/>
        </w:rPr>
        <w:t>let</w:t>
      </w:r>
      <w:r w:rsidR="00D545FC" w:rsidRPr="00B948FA">
        <w:rPr>
          <w:rFonts w:ascii="Arial" w:hAnsi="Arial" w:cs="Arial"/>
        </w:rPr>
        <w:t xml:space="preserve">, </w:t>
      </w:r>
      <w:r w:rsidR="00D545FC" w:rsidRPr="00B948FA">
        <w:rPr>
          <w:rFonts w:ascii="Arial" w:hAnsi="Arial" w:cs="Arial"/>
          <w:b/>
          <w:bCs/>
        </w:rPr>
        <w:t>les ciné-concerts</w:t>
      </w:r>
      <w:r w:rsidR="00CD0FD3">
        <w:rPr>
          <w:rFonts w:ascii="Arial" w:hAnsi="Arial" w:cs="Arial"/>
        </w:rPr>
        <w:t xml:space="preserve">, </w:t>
      </w:r>
      <w:r w:rsidR="00B948FA">
        <w:rPr>
          <w:rFonts w:ascii="Arial" w:hAnsi="Arial" w:cs="Arial"/>
          <w:b/>
          <w:bCs/>
        </w:rPr>
        <w:t xml:space="preserve">les concerts commentés </w:t>
      </w:r>
      <w:r w:rsidR="00B948FA">
        <w:rPr>
          <w:rFonts w:ascii="Arial" w:hAnsi="Arial" w:cs="Arial"/>
        </w:rPr>
        <w:t>destinés au jeune public et aux familles</w:t>
      </w:r>
      <w:r w:rsidR="00CD0FD3">
        <w:rPr>
          <w:rFonts w:ascii="Arial" w:hAnsi="Arial" w:cs="Arial"/>
        </w:rPr>
        <w:t xml:space="preserve"> et </w:t>
      </w:r>
      <w:r w:rsidR="00CD0FD3">
        <w:rPr>
          <w:rFonts w:ascii="Arial" w:hAnsi="Arial" w:cs="Arial"/>
          <w:b/>
          <w:bCs/>
        </w:rPr>
        <w:t>la création.</w:t>
      </w:r>
    </w:p>
    <w:p w14:paraId="76366457" w14:textId="77777777" w:rsidR="00B948FA" w:rsidRPr="00B948FA" w:rsidRDefault="00B948FA" w:rsidP="006C720A">
      <w:pPr>
        <w:rPr>
          <w:rFonts w:ascii="Arial" w:hAnsi="Arial" w:cs="Arial"/>
        </w:rPr>
      </w:pPr>
    </w:p>
    <w:p w14:paraId="008D9286" w14:textId="5E928AFD" w:rsidR="00B948FA" w:rsidRPr="00B948FA" w:rsidRDefault="00B948FA" w:rsidP="006C720A">
      <w:pPr>
        <w:rPr>
          <w:rFonts w:ascii="Arial" w:hAnsi="Arial" w:cs="Arial"/>
        </w:rPr>
      </w:pPr>
      <w:r w:rsidRPr="00B948FA">
        <w:rPr>
          <w:rFonts w:ascii="Arial" w:hAnsi="Arial" w:cs="Arial"/>
        </w:rPr>
        <w:t xml:space="preserve">Après avoir été chef d’orchestre associé à </w:t>
      </w:r>
      <w:r w:rsidRPr="00B948FA">
        <w:rPr>
          <w:rFonts w:ascii="Arial" w:hAnsi="Arial" w:cs="Arial"/>
          <w:b/>
          <w:bCs/>
        </w:rPr>
        <w:t>l’Opéra de Bordeaux</w:t>
      </w:r>
      <w:r w:rsidRPr="00B948FA">
        <w:rPr>
          <w:rFonts w:ascii="Arial" w:hAnsi="Arial" w:cs="Arial"/>
        </w:rPr>
        <w:t xml:space="preserve"> de 1997 à 2000, Philippe Béran est toujours parvenu à créer des relations riches et de longue durée avec les </w:t>
      </w:r>
      <w:r w:rsidR="00582F17">
        <w:rPr>
          <w:rFonts w:ascii="Arial" w:hAnsi="Arial" w:cs="Arial"/>
        </w:rPr>
        <w:t>institutions</w:t>
      </w:r>
      <w:r w:rsidRPr="00B948FA">
        <w:rPr>
          <w:rFonts w:ascii="Arial" w:hAnsi="Arial" w:cs="Arial"/>
        </w:rPr>
        <w:t xml:space="preserve"> pour lesquel</w:t>
      </w:r>
      <w:r w:rsidR="00582F17">
        <w:rPr>
          <w:rFonts w:ascii="Arial" w:hAnsi="Arial" w:cs="Arial"/>
        </w:rPr>
        <w:t>le</w:t>
      </w:r>
      <w:r w:rsidRPr="00B948FA">
        <w:rPr>
          <w:rFonts w:ascii="Arial" w:hAnsi="Arial" w:cs="Arial"/>
        </w:rPr>
        <w:t xml:space="preserve">s il </w:t>
      </w:r>
      <w:r w:rsidR="0048013B">
        <w:rPr>
          <w:rFonts w:ascii="Arial" w:hAnsi="Arial" w:cs="Arial"/>
        </w:rPr>
        <w:t xml:space="preserve">a </w:t>
      </w:r>
      <w:r w:rsidRPr="00B948FA">
        <w:rPr>
          <w:rFonts w:ascii="Arial" w:hAnsi="Arial" w:cs="Arial"/>
        </w:rPr>
        <w:t>travaill</w:t>
      </w:r>
      <w:r w:rsidR="0048013B">
        <w:rPr>
          <w:rFonts w:ascii="Arial" w:hAnsi="Arial" w:cs="Arial"/>
        </w:rPr>
        <w:t>é</w:t>
      </w:r>
      <w:r w:rsidRPr="00B948FA">
        <w:rPr>
          <w:rFonts w:ascii="Arial" w:hAnsi="Arial" w:cs="Arial"/>
        </w:rPr>
        <w:t xml:space="preserve">. Parmi </w:t>
      </w:r>
      <w:r w:rsidR="00582F17">
        <w:rPr>
          <w:rFonts w:ascii="Arial" w:hAnsi="Arial" w:cs="Arial"/>
        </w:rPr>
        <w:t>celles-ci</w:t>
      </w:r>
      <w:r w:rsidRPr="00B948FA">
        <w:rPr>
          <w:rFonts w:ascii="Arial" w:hAnsi="Arial" w:cs="Arial"/>
        </w:rPr>
        <w:t>, citons :</w:t>
      </w:r>
    </w:p>
    <w:p w14:paraId="3CF2E128" w14:textId="77777777" w:rsidR="00B948FA" w:rsidRPr="00045F46" w:rsidRDefault="00B948FA" w:rsidP="006C720A">
      <w:pPr>
        <w:rPr>
          <w:rFonts w:ascii="Arial" w:hAnsi="Arial" w:cs="Arial"/>
        </w:rPr>
      </w:pPr>
    </w:p>
    <w:p w14:paraId="09EA6AAE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r w:rsidRPr="00045F46">
        <w:rPr>
          <w:rFonts w:ascii="Arial" w:eastAsia="Times New Roman" w:hAnsi="Arial" w:cs="Arial"/>
          <w:b/>
          <w:bCs/>
          <w:lang w:val="fr-CH" w:eastAsia="fr-CH"/>
        </w:rPr>
        <w:t>Orchestre de la Suisse Romande</w:t>
      </w:r>
      <w:r w:rsidRPr="00045F46">
        <w:rPr>
          <w:rFonts w:ascii="Arial" w:eastAsia="Times New Roman" w:hAnsi="Arial" w:cs="Arial"/>
          <w:lang w:val="fr-CH" w:eastAsia="fr-CH"/>
        </w:rPr>
        <w:t xml:space="preserve"> depuis 1992</w:t>
      </w:r>
    </w:p>
    <w:p w14:paraId="010B3F66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r w:rsidRPr="00045F46">
        <w:rPr>
          <w:rFonts w:ascii="Arial" w:eastAsia="Times New Roman" w:hAnsi="Arial" w:cs="Arial"/>
          <w:b/>
          <w:bCs/>
          <w:lang w:val="fr-CH" w:eastAsia="fr-CH"/>
        </w:rPr>
        <w:t>Orchestre de Chambre de Lausanne</w:t>
      </w:r>
      <w:r w:rsidRPr="00045F46">
        <w:rPr>
          <w:rFonts w:ascii="Arial" w:eastAsia="Times New Roman" w:hAnsi="Arial" w:cs="Arial"/>
          <w:lang w:val="fr-CH" w:eastAsia="fr-CH"/>
        </w:rPr>
        <w:t xml:space="preserve"> de 1996 à 2010</w:t>
      </w:r>
    </w:p>
    <w:p w14:paraId="278BE9A6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r w:rsidRPr="00045F46">
        <w:rPr>
          <w:rFonts w:ascii="Arial" w:eastAsia="Times New Roman" w:hAnsi="Arial" w:cs="Arial"/>
          <w:b/>
          <w:bCs/>
          <w:lang w:val="fr-CH" w:eastAsia="fr-CH"/>
        </w:rPr>
        <w:t>Opéra National de Bordeaux</w:t>
      </w:r>
      <w:r w:rsidRPr="00045F46">
        <w:rPr>
          <w:rFonts w:ascii="Arial" w:eastAsia="Times New Roman" w:hAnsi="Arial" w:cs="Arial"/>
          <w:lang w:val="fr-CH" w:eastAsia="fr-CH"/>
        </w:rPr>
        <w:t xml:space="preserve"> de 1997 à 2007</w:t>
      </w:r>
    </w:p>
    <w:p w14:paraId="3D8F449F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r w:rsidRPr="00045F46">
        <w:rPr>
          <w:rFonts w:ascii="Arial" w:eastAsia="Times New Roman" w:hAnsi="Arial" w:cs="Arial"/>
          <w:b/>
          <w:bCs/>
          <w:lang w:val="fr-CH" w:eastAsia="fr-CH"/>
        </w:rPr>
        <w:t>Orchestre de Chambre de Genève</w:t>
      </w:r>
      <w:r w:rsidRPr="00045F46">
        <w:rPr>
          <w:rFonts w:ascii="Arial" w:eastAsia="Times New Roman" w:hAnsi="Arial" w:cs="Arial"/>
          <w:lang w:val="fr-CH" w:eastAsia="fr-CH"/>
        </w:rPr>
        <w:t xml:space="preserve"> depuis 2001</w:t>
      </w:r>
    </w:p>
    <w:p w14:paraId="3C485966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r w:rsidRPr="00045F46">
        <w:rPr>
          <w:rFonts w:ascii="Arial" w:eastAsia="Times New Roman" w:hAnsi="Arial" w:cs="Arial"/>
          <w:b/>
          <w:bCs/>
          <w:lang w:val="fr-CH" w:eastAsia="fr-CH"/>
        </w:rPr>
        <w:t>Grand Théâtre de Genève</w:t>
      </w:r>
      <w:r w:rsidRPr="00045F46">
        <w:rPr>
          <w:rFonts w:ascii="Arial" w:eastAsia="Times New Roman" w:hAnsi="Arial" w:cs="Arial"/>
          <w:lang w:val="fr-CH" w:eastAsia="fr-CH"/>
        </w:rPr>
        <w:t xml:space="preserve"> de 2002 à 2019</w:t>
      </w:r>
    </w:p>
    <w:p w14:paraId="3E9A60BE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r w:rsidRPr="00045F46">
        <w:rPr>
          <w:rFonts w:ascii="Arial" w:eastAsia="Times New Roman" w:hAnsi="Arial" w:cs="Arial"/>
          <w:b/>
          <w:bCs/>
          <w:lang w:val="fr-CH" w:eastAsia="fr-CH"/>
        </w:rPr>
        <w:t>Orchestre Philharmonique de Monte-Carlo</w:t>
      </w:r>
      <w:r w:rsidRPr="00045F46">
        <w:rPr>
          <w:rFonts w:ascii="Arial" w:eastAsia="Times New Roman" w:hAnsi="Arial" w:cs="Arial"/>
          <w:lang w:val="fr-CH" w:eastAsia="fr-CH"/>
        </w:rPr>
        <w:t xml:space="preserve"> depuis 2003</w:t>
      </w:r>
    </w:p>
    <w:p w14:paraId="437E25D3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r w:rsidRPr="00045F46">
        <w:rPr>
          <w:rFonts w:ascii="Arial" w:eastAsia="Times New Roman" w:hAnsi="Arial" w:cs="Arial"/>
          <w:b/>
          <w:bCs/>
          <w:lang w:val="fr-CH" w:eastAsia="fr-CH"/>
        </w:rPr>
        <w:t>Orchestre Philharmonique de Strasbourg</w:t>
      </w:r>
      <w:r w:rsidRPr="00045F46">
        <w:rPr>
          <w:rFonts w:ascii="Arial" w:eastAsia="Times New Roman" w:hAnsi="Arial" w:cs="Arial"/>
          <w:lang w:val="fr-CH" w:eastAsia="fr-CH"/>
        </w:rPr>
        <w:t xml:space="preserve"> de 2003 à 2012</w:t>
      </w:r>
    </w:p>
    <w:p w14:paraId="597DF075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proofErr w:type="spellStart"/>
      <w:r w:rsidRPr="00045F46">
        <w:rPr>
          <w:rFonts w:ascii="Arial" w:eastAsia="Times New Roman" w:hAnsi="Arial" w:cs="Arial"/>
          <w:b/>
          <w:bCs/>
          <w:lang w:val="fr-CH" w:eastAsia="fr-CH"/>
        </w:rPr>
        <w:t>Kungliga</w:t>
      </w:r>
      <w:proofErr w:type="spellEnd"/>
      <w:r w:rsidRPr="00045F46">
        <w:rPr>
          <w:rFonts w:ascii="Arial" w:eastAsia="Times New Roman" w:hAnsi="Arial" w:cs="Arial"/>
          <w:b/>
          <w:bCs/>
          <w:lang w:val="fr-CH" w:eastAsia="fr-CH"/>
        </w:rPr>
        <w:t xml:space="preserve"> </w:t>
      </w:r>
      <w:proofErr w:type="spellStart"/>
      <w:r w:rsidRPr="00045F46">
        <w:rPr>
          <w:rFonts w:ascii="Arial" w:eastAsia="Times New Roman" w:hAnsi="Arial" w:cs="Arial"/>
          <w:b/>
          <w:bCs/>
          <w:lang w:val="fr-CH" w:eastAsia="fr-CH"/>
        </w:rPr>
        <w:t>Operan</w:t>
      </w:r>
      <w:proofErr w:type="spellEnd"/>
      <w:r w:rsidRPr="00045F46">
        <w:rPr>
          <w:rFonts w:ascii="Arial" w:eastAsia="Times New Roman" w:hAnsi="Arial" w:cs="Arial"/>
          <w:lang w:val="fr-CH" w:eastAsia="fr-CH"/>
        </w:rPr>
        <w:t xml:space="preserve"> (Stockholm) depuis 2009</w:t>
      </w:r>
    </w:p>
    <w:p w14:paraId="4F7EAC6B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r w:rsidRPr="00045F46">
        <w:rPr>
          <w:rFonts w:ascii="Arial" w:eastAsia="Times New Roman" w:hAnsi="Arial" w:cs="Arial"/>
          <w:b/>
          <w:bCs/>
          <w:lang w:val="fr-CH" w:eastAsia="fr-CH"/>
        </w:rPr>
        <w:t>Théâtre du Capitole</w:t>
      </w:r>
      <w:r w:rsidRPr="00045F46">
        <w:rPr>
          <w:rFonts w:ascii="Arial" w:eastAsia="Times New Roman" w:hAnsi="Arial" w:cs="Arial"/>
          <w:lang w:val="fr-CH" w:eastAsia="fr-CH"/>
        </w:rPr>
        <w:t xml:space="preserve"> (Toulouse) depuis 2010</w:t>
      </w:r>
    </w:p>
    <w:p w14:paraId="49A95EA3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en-GB" w:eastAsia="fr-CH"/>
        </w:rPr>
      </w:pPr>
      <w:r w:rsidRPr="00045F46">
        <w:rPr>
          <w:rFonts w:ascii="Arial" w:eastAsia="Times New Roman" w:hAnsi="Arial" w:cs="Arial"/>
          <w:b/>
          <w:bCs/>
          <w:lang w:val="en-GB" w:eastAsia="fr-CH"/>
        </w:rPr>
        <w:t>Finnish National Opera and Ballet</w:t>
      </w:r>
      <w:r w:rsidRPr="00045F46">
        <w:rPr>
          <w:rFonts w:ascii="Arial" w:eastAsia="Times New Roman" w:hAnsi="Arial" w:cs="Arial"/>
          <w:lang w:val="en-GB" w:eastAsia="fr-CH"/>
        </w:rPr>
        <w:t xml:space="preserve"> (Helsinki) </w:t>
      </w:r>
      <w:proofErr w:type="spellStart"/>
      <w:r w:rsidRPr="00045F46">
        <w:rPr>
          <w:rFonts w:ascii="Arial" w:eastAsia="Times New Roman" w:hAnsi="Arial" w:cs="Arial"/>
          <w:lang w:val="en-GB" w:eastAsia="fr-CH"/>
        </w:rPr>
        <w:t>depuis</w:t>
      </w:r>
      <w:proofErr w:type="spellEnd"/>
      <w:r w:rsidRPr="00045F46">
        <w:rPr>
          <w:rFonts w:ascii="Arial" w:eastAsia="Times New Roman" w:hAnsi="Arial" w:cs="Arial"/>
          <w:lang w:val="en-GB" w:eastAsia="fr-CH"/>
        </w:rPr>
        <w:t xml:space="preserve"> 2011</w:t>
      </w:r>
    </w:p>
    <w:p w14:paraId="01A05DEC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es-ES" w:eastAsia="fr-CH"/>
        </w:rPr>
      </w:pPr>
      <w:proofErr w:type="spellStart"/>
      <w:r w:rsidRPr="00045F46">
        <w:rPr>
          <w:rFonts w:ascii="Arial" w:eastAsia="Times New Roman" w:hAnsi="Arial" w:cs="Arial"/>
          <w:b/>
          <w:bCs/>
          <w:lang w:val="es-ES" w:eastAsia="fr-CH"/>
        </w:rPr>
        <w:t>Orchestra</w:t>
      </w:r>
      <w:proofErr w:type="spellEnd"/>
      <w:r w:rsidRPr="00045F46">
        <w:rPr>
          <w:rFonts w:ascii="Arial" w:eastAsia="Times New Roman" w:hAnsi="Arial" w:cs="Arial"/>
          <w:b/>
          <w:bCs/>
          <w:lang w:val="es-ES" w:eastAsia="fr-CH"/>
        </w:rPr>
        <w:t xml:space="preserve"> </w:t>
      </w:r>
      <w:proofErr w:type="spellStart"/>
      <w:r w:rsidRPr="00045F46">
        <w:rPr>
          <w:rFonts w:ascii="Arial" w:eastAsia="Times New Roman" w:hAnsi="Arial" w:cs="Arial"/>
          <w:b/>
          <w:bCs/>
          <w:lang w:val="es-ES" w:eastAsia="fr-CH"/>
        </w:rPr>
        <w:t>della</w:t>
      </w:r>
      <w:proofErr w:type="spellEnd"/>
      <w:r w:rsidRPr="00045F46">
        <w:rPr>
          <w:rFonts w:ascii="Arial" w:eastAsia="Times New Roman" w:hAnsi="Arial" w:cs="Arial"/>
          <w:b/>
          <w:bCs/>
          <w:lang w:val="es-ES" w:eastAsia="fr-CH"/>
        </w:rPr>
        <w:t xml:space="preserve"> </w:t>
      </w:r>
      <w:proofErr w:type="spellStart"/>
      <w:r w:rsidRPr="00045F46">
        <w:rPr>
          <w:rFonts w:ascii="Arial" w:eastAsia="Times New Roman" w:hAnsi="Arial" w:cs="Arial"/>
          <w:b/>
          <w:bCs/>
          <w:lang w:val="es-ES" w:eastAsia="fr-CH"/>
        </w:rPr>
        <w:t>Svizzera</w:t>
      </w:r>
      <w:proofErr w:type="spellEnd"/>
      <w:r w:rsidRPr="00045F46">
        <w:rPr>
          <w:rFonts w:ascii="Arial" w:eastAsia="Times New Roman" w:hAnsi="Arial" w:cs="Arial"/>
          <w:b/>
          <w:bCs/>
          <w:lang w:val="es-ES" w:eastAsia="fr-CH"/>
        </w:rPr>
        <w:t xml:space="preserve"> </w:t>
      </w:r>
      <w:proofErr w:type="gramStart"/>
      <w:r w:rsidRPr="00045F46">
        <w:rPr>
          <w:rFonts w:ascii="Arial" w:eastAsia="Times New Roman" w:hAnsi="Arial" w:cs="Arial"/>
          <w:b/>
          <w:bCs/>
          <w:lang w:val="es-ES" w:eastAsia="fr-CH"/>
        </w:rPr>
        <w:t>Italiana</w:t>
      </w:r>
      <w:proofErr w:type="gramEnd"/>
      <w:r w:rsidRPr="00045F46">
        <w:rPr>
          <w:rFonts w:ascii="Arial" w:eastAsia="Times New Roman" w:hAnsi="Arial" w:cs="Arial"/>
          <w:lang w:val="es-ES" w:eastAsia="fr-CH"/>
        </w:rPr>
        <w:t xml:space="preserve"> </w:t>
      </w:r>
      <w:proofErr w:type="spellStart"/>
      <w:r w:rsidRPr="00045F46">
        <w:rPr>
          <w:rFonts w:ascii="Arial" w:eastAsia="Times New Roman" w:hAnsi="Arial" w:cs="Arial"/>
          <w:lang w:val="es-ES" w:eastAsia="fr-CH"/>
        </w:rPr>
        <w:t>depuis</w:t>
      </w:r>
      <w:proofErr w:type="spellEnd"/>
      <w:r w:rsidRPr="00045F46">
        <w:rPr>
          <w:rFonts w:ascii="Arial" w:eastAsia="Times New Roman" w:hAnsi="Arial" w:cs="Arial"/>
          <w:lang w:val="es-ES" w:eastAsia="fr-CH"/>
        </w:rPr>
        <w:t xml:space="preserve"> 2014</w:t>
      </w:r>
    </w:p>
    <w:p w14:paraId="003FDDE3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fr-CH" w:eastAsia="fr-CH"/>
        </w:rPr>
      </w:pPr>
      <w:r w:rsidRPr="00045F46">
        <w:rPr>
          <w:rFonts w:ascii="Arial" w:eastAsia="Times New Roman" w:hAnsi="Arial" w:cs="Arial"/>
          <w:b/>
          <w:bCs/>
          <w:lang w:val="fr-CH" w:eastAsia="fr-CH"/>
        </w:rPr>
        <w:t>Orchestre National de France</w:t>
      </w:r>
      <w:r w:rsidRPr="00045F46">
        <w:rPr>
          <w:rFonts w:ascii="Arial" w:eastAsia="Times New Roman" w:hAnsi="Arial" w:cs="Arial"/>
          <w:lang w:val="fr-CH" w:eastAsia="fr-CH"/>
        </w:rPr>
        <w:t xml:space="preserve"> depuis 2016</w:t>
      </w:r>
    </w:p>
    <w:p w14:paraId="2D2FF4F4" w14:textId="77777777" w:rsidR="00045F46" w:rsidRPr="00045F46" w:rsidRDefault="00045F46" w:rsidP="00045F46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  <w:lang w:val="es-ES" w:eastAsia="fr-CH"/>
        </w:rPr>
      </w:pPr>
      <w:r w:rsidRPr="00045F46">
        <w:rPr>
          <w:rFonts w:ascii="Arial" w:eastAsia="Times New Roman" w:hAnsi="Arial" w:cs="Arial"/>
          <w:b/>
          <w:bCs/>
          <w:lang w:val="es-ES" w:eastAsia="fr-CH"/>
        </w:rPr>
        <w:t>Festival del Film Locarno</w:t>
      </w:r>
      <w:r w:rsidRPr="00045F46">
        <w:rPr>
          <w:rFonts w:ascii="Arial" w:eastAsia="Times New Roman" w:hAnsi="Arial" w:cs="Arial"/>
          <w:lang w:val="es-ES" w:eastAsia="fr-CH"/>
        </w:rPr>
        <w:t xml:space="preserve"> </w:t>
      </w:r>
      <w:proofErr w:type="spellStart"/>
      <w:r w:rsidRPr="00045F46">
        <w:rPr>
          <w:rFonts w:ascii="Arial" w:eastAsia="Times New Roman" w:hAnsi="Arial" w:cs="Arial"/>
          <w:lang w:val="es-ES" w:eastAsia="fr-CH"/>
        </w:rPr>
        <w:t>depuis</w:t>
      </w:r>
      <w:proofErr w:type="spellEnd"/>
      <w:r w:rsidRPr="00045F46">
        <w:rPr>
          <w:rFonts w:ascii="Arial" w:eastAsia="Times New Roman" w:hAnsi="Arial" w:cs="Arial"/>
          <w:lang w:val="es-ES" w:eastAsia="fr-CH"/>
        </w:rPr>
        <w:t xml:space="preserve"> 2014</w:t>
      </w:r>
    </w:p>
    <w:p w14:paraId="4F35FC34" w14:textId="77777777" w:rsidR="00B948FA" w:rsidRPr="00045F46" w:rsidRDefault="00B948FA" w:rsidP="006C720A">
      <w:pPr>
        <w:rPr>
          <w:rFonts w:ascii="Arial" w:hAnsi="Arial" w:cs="Arial"/>
          <w:lang w:val="es-ES"/>
        </w:rPr>
      </w:pPr>
    </w:p>
    <w:p w14:paraId="7F32E937" w14:textId="0DD7FA41" w:rsidR="00B948FA" w:rsidRDefault="00B948FA" w:rsidP="006C720A">
      <w:pPr>
        <w:rPr>
          <w:rFonts w:ascii="Arial" w:hAnsi="Arial" w:cs="Arial"/>
        </w:rPr>
      </w:pPr>
      <w:r w:rsidRPr="00045F46">
        <w:rPr>
          <w:rFonts w:ascii="Arial" w:hAnsi="Arial" w:cs="Arial"/>
        </w:rPr>
        <w:t xml:space="preserve">Passionné de danse, il a également dirigé en décembre 2007 neuf représentations de </w:t>
      </w:r>
      <w:r w:rsidRPr="00045F46">
        <w:rPr>
          <w:rFonts w:ascii="Arial" w:hAnsi="Arial" w:cs="Arial"/>
          <w:i/>
          <w:iCs/>
        </w:rPr>
        <w:t>Casse</w:t>
      </w:r>
      <w:r w:rsidR="005B3EB4" w:rsidRPr="00045F46">
        <w:rPr>
          <w:rFonts w:ascii="Arial" w:hAnsi="Arial" w:cs="Arial"/>
          <w:i/>
          <w:iCs/>
        </w:rPr>
        <w:t xml:space="preserve"> </w:t>
      </w:r>
      <w:r w:rsidRPr="00045F46">
        <w:rPr>
          <w:rFonts w:ascii="Arial" w:hAnsi="Arial" w:cs="Arial"/>
          <w:i/>
          <w:iCs/>
        </w:rPr>
        <w:t>-</w:t>
      </w:r>
      <w:r w:rsidR="005B3EB4" w:rsidRPr="00045F46">
        <w:rPr>
          <w:rFonts w:ascii="Arial" w:hAnsi="Arial" w:cs="Arial"/>
          <w:i/>
          <w:iCs/>
        </w:rPr>
        <w:t xml:space="preserve"> </w:t>
      </w:r>
      <w:r w:rsidRPr="00045F46">
        <w:rPr>
          <w:rFonts w:ascii="Arial" w:hAnsi="Arial" w:cs="Arial"/>
          <w:i/>
          <w:iCs/>
        </w:rPr>
        <w:t>Noisette</w:t>
      </w:r>
      <w:r w:rsidRPr="00B948FA">
        <w:rPr>
          <w:rFonts w:ascii="Arial" w:hAnsi="Arial" w:cs="Arial"/>
        </w:rPr>
        <w:t xml:space="preserve"> au Lincoln Center </w:t>
      </w:r>
      <w:r w:rsidRPr="00B948FA">
        <w:rPr>
          <w:rFonts w:ascii="Arial" w:hAnsi="Arial" w:cs="Arial"/>
          <w:b/>
          <w:bCs/>
        </w:rPr>
        <w:t>avec le New York City Ballet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et </w:t>
      </w:r>
      <w:r w:rsidRPr="00B948FA">
        <w:rPr>
          <w:rFonts w:ascii="Arial" w:hAnsi="Arial" w:cs="Arial"/>
        </w:rPr>
        <w:t xml:space="preserve">inauguré le nouvel </w:t>
      </w:r>
      <w:r>
        <w:rPr>
          <w:rFonts w:ascii="Arial" w:hAnsi="Arial" w:cs="Arial"/>
        </w:rPr>
        <w:t>O</w:t>
      </w:r>
      <w:r w:rsidRPr="00B948FA">
        <w:rPr>
          <w:rFonts w:ascii="Arial" w:hAnsi="Arial" w:cs="Arial"/>
        </w:rPr>
        <w:t>péra de Pékin</w:t>
      </w:r>
      <w:r>
        <w:rPr>
          <w:rFonts w:ascii="Arial" w:hAnsi="Arial" w:cs="Arial"/>
        </w:rPr>
        <w:t xml:space="preserve"> en mai 2008 </w:t>
      </w:r>
      <w:r w:rsidRPr="00B948FA">
        <w:rPr>
          <w:rFonts w:ascii="Arial" w:hAnsi="Arial" w:cs="Arial"/>
        </w:rPr>
        <w:t xml:space="preserve">avec le </w:t>
      </w:r>
      <w:r w:rsidRPr="00B948FA">
        <w:rPr>
          <w:rFonts w:ascii="Arial" w:hAnsi="Arial" w:cs="Arial"/>
          <w:b/>
          <w:bCs/>
        </w:rPr>
        <w:t>Ballet national de l’Opéra de Paris</w:t>
      </w:r>
      <w:r w:rsidRPr="00B948FA">
        <w:rPr>
          <w:rFonts w:ascii="Arial" w:hAnsi="Arial" w:cs="Arial"/>
        </w:rPr>
        <w:t xml:space="preserve"> et l’Orchestre symphonique du Ballet </w:t>
      </w:r>
      <w:r>
        <w:rPr>
          <w:rFonts w:ascii="Arial" w:hAnsi="Arial" w:cs="Arial"/>
        </w:rPr>
        <w:t>national</w:t>
      </w:r>
      <w:r w:rsidRPr="00B948FA">
        <w:rPr>
          <w:rFonts w:ascii="Arial" w:hAnsi="Arial" w:cs="Arial"/>
        </w:rPr>
        <w:t xml:space="preserve"> de Chine</w:t>
      </w:r>
      <w:r w:rsidR="005B3EB4">
        <w:rPr>
          <w:rFonts w:ascii="Arial" w:hAnsi="Arial" w:cs="Arial"/>
        </w:rPr>
        <w:t xml:space="preserve"> (</w:t>
      </w:r>
      <w:r w:rsidR="00F226CD">
        <w:rPr>
          <w:rFonts w:ascii="Arial" w:hAnsi="Arial" w:cs="Arial"/>
        </w:rPr>
        <w:t xml:space="preserve">ballet </w:t>
      </w:r>
      <w:r w:rsidR="005B3EB4" w:rsidRPr="00F226CD">
        <w:rPr>
          <w:rFonts w:ascii="Arial" w:hAnsi="Arial" w:cs="Arial"/>
          <w:i/>
          <w:iCs/>
        </w:rPr>
        <w:t>Paquita</w:t>
      </w:r>
      <w:r w:rsidR="00F226CD">
        <w:rPr>
          <w:rFonts w:ascii="Arial" w:hAnsi="Arial" w:cs="Arial"/>
        </w:rPr>
        <w:t>)</w:t>
      </w:r>
    </w:p>
    <w:p w14:paraId="6ADA1D44" w14:textId="4CA1A12E" w:rsidR="00B948FA" w:rsidRDefault="00B948FA" w:rsidP="006C720A">
      <w:pPr>
        <w:rPr>
          <w:rFonts w:ascii="Arial" w:hAnsi="Arial" w:cs="Arial"/>
        </w:rPr>
      </w:pPr>
    </w:p>
    <w:p w14:paraId="7E591A9F" w14:textId="57347FBD" w:rsidR="00B948FA" w:rsidRDefault="00B948FA" w:rsidP="006C720A">
      <w:pPr>
        <w:rPr>
          <w:rFonts w:ascii="Arial" w:hAnsi="Arial" w:cs="Arial"/>
        </w:rPr>
      </w:pPr>
      <w:r>
        <w:rPr>
          <w:rFonts w:ascii="Arial" w:hAnsi="Arial" w:cs="Arial"/>
        </w:rPr>
        <w:t>Amoureux de cinéma, Philippe Béran s’est t</w:t>
      </w:r>
      <w:r w:rsidR="003B4CBE">
        <w:rPr>
          <w:rFonts w:ascii="Arial" w:hAnsi="Arial" w:cs="Arial"/>
        </w:rPr>
        <w:t>oujours</w:t>
      </w:r>
      <w:r>
        <w:rPr>
          <w:rFonts w:ascii="Arial" w:hAnsi="Arial" w:cs="Arial"/>
        </w:rPr>
        <w:t xml:space="preserve"> intéressé à ce formidable répertoire que sont les musiques de films. Il est également passionné par la direction de ciné-concerts, qui consiste à accompagner la projection d’un film en live avec orchestre.</w:t>
      </w:r>
    </w:p>
    <w:p w14:paraId="6D4AD763" w14:textId="395B5520" w:rsidR="00B948FA" w:rsidRDefault="00B948FA" w:rsidP="006C72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Philippe Béran possède un très large répertoire constitué en particulier par tous les films de </w:t>
      </w:r>
      <w:r>
        <w:rPr>
          <w:rFonts w:ascii="Arial" w:hAnsi="Arial" w:cs="Arial"/>
          <w:b/>
          <w:bCs/>
        </w:rPr>
        <w:t>Charlie Chaplin </w:t>
      </w:r>
      <w:r>
        <w:rPr>
          <w:rFonts w:ascii="Arial" w:hAnsi="Arial" w:cs="Arial"/>
        </w:rPr>
        <w:t>dont il est spécialiste.</w:t>
      </w:r>
    </w:p>
    <w:p w14:paraId="07810FF2" w14:textId="351BDA1B" w:rsidR="00B948FA" w:rsidRPr="00B948FA" w:rsidRDefault="00B948FA" w:rsidP="006C72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Il collabore régulièrement avec le </w:t>
      </w:r>
      <w:r>
        <w:rPr>
          <w:rFonts w:ascii="Arial" w:hAnsi="Arial" w:cs="Arial"/>
          <w:b/>
          <w:bCs/>
        </w:rPr>
        <w:t>Festival de Locarno</w:t>
      </w:r>
      <w:r>
        <w:rPr>
          <w:rFonts w:ascii="Arial" w:hAnsi="Arial" w:cs="Arial"/>
        </w:rPr>
        <w:t xml:space="preserve"> dont il dirige le spectacle d’ouverture avec un ciné-concert.</w:t>
      </w:r>
    </w:p>
    <w:p w14:paraId="0E466077" w14:textId="20BB169C" w:rsidR="00B948FA" w:rsidRDefault="00B948FA" w:rsidP="006C720A">
      <w:pPr>
        <w:rPr>
          <w:rFonts w:ascii="Arial" w:hAnsi="Arial" w:cs="Arial"/>
        </w:rPr>
      </w:pPr>
      <w:r w:rsidRPr="00B948FA">
        <w:rPr>
          <w:rFonts w:ascii="Arial" w:hAnsi="Arial" w:cs="Arial"/>
        </w:rPr>
        <w:br/>
        <w:t xml:space="preserve">Désireux de transmettre sa passion et son amour profond de la musique </w:t>
      </w:r>
      <w:r>
        <w:rPr>
          <w:rFonts w:ascii="Arial" w:hAnsi="Arial" w:cs="Arial"/>
        </w:rPr>
        <w:t>aux</w:t>
      </w:r>
      <w:r w:rsidRPr="00B948FA">
        <w:rPr>
          <w:rFonts w:ascii="Arial" w:hAnsi="Arial" w:cs="Arial"/>
        </w:rPr>
        <w:t xml:space="preserve"> nouvelle</w:t>
      </w:r>
      <w:r>
        <w:rPr>
          <w:rFonts w:ascii="Arial" w:hAnsi="Arial" w:cs="Arial"/>
        </w:rPr>
        <w:t>s</w:t>
      </w:r>
      <w:r w:rsidRPr="00B948FA">
        <w:rPr>
          <w:rFonts w:ascii="Arial" w:hAnsi="Arial" w:cs="Arial"/>
        </w:rPr>
        <w:t xml:space="preserve"> génération</w:t>
      </w:r>
      <w:r>
        <w:rPr>
          <w:rFonts w:ascii="Arial" w:hAnsi="Arial" w:cs="Arial"/>
        </w:rPr>
        <w:t>s</w:t>
      </w:r>
      <w:r w:rsidRPr="00B948FA">
        <w:rPr>
          <w:rFonts w:ascii="Arial" w:hAnsi="Arial" w:cs="Arial"/>
        </w:rPr>
        <w:t>, Philippe Béran</w:t>
      </w:r>
      <w:r>
        <w:rPr>
          <w:rFonts w:ascii="Arial" w:hAnsi="Arial" w:cs="Arial"/>
        </w:rPr>
        <w:t>, marié et père de quatre enfants,</w:t>
      </w:r>
      <w:r w:rsidRPr="00B948FA">
        <w:rPr>
          <w:rFonts w:ascii="Arial" w:hAnsi="Arial" w:cs="Arial"/>
        </w:rPr>
        <w:t xml:space="preserve"> mise sur l’enthousiasme</w:t>
      </w:r>
      <w:r>
        <w:rPr>
          <w:rFonts w:ascii="Arial" w:hAnsi="Arial" w:cs="Arial"/>
        </w:rPr>
        <w:t>, l’énergie et le plaisir,</w:t>
      </w:r>
      <w:r w:rsidRPr="00B948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les siens,</w:t>
      </w:r>
      <w:r w:rsidRPr="00B948FA">
        <w:rPr>
          <w:rFonts w:ascii="Arial" w:hAnsi="Arial" w:cs="Arial"/>
        </w:rPr>
        <w:t xml:space="preserve"> qu’il communique aussitôt au public.  Pour amener à la musique ceux qui la connaissent peu, ou pas du tout, il </w:t>
      </w:r>
      <w:r>
        <w:rPr>
          <w:rFonts w:ascii="Arial" w:hAnsi="Arial" w:cs="Arial"/>
        </w:rPr>
        <w:t xml:space="preserve">a </w:t>
      </w:r>
      <w:r w:rsidRPr="00B948FA">
        <w:rPr>
          <w:rFonts w:ascii="Arial" w:hAnsi="Arial" w:cs="Arial"/>
        </w:rPr>
        <w:lastRenderedPageBreak/>
        <w:t>développ</w:t>
      </w:r>
      <w:r>
        <w:rPr>
          <w:rFonts w:ascii="Arial" w:hAnsi="Arial" w:cs="Arial"/>
        </w:rPr>
        <w:t>é</w:t>
      </w:r>
      <w:r w:rsidRPr="00B948FA">
        <w:rPr>
          <w:rFonts w:ascii="Arial" w:hAnsi="Arial" w:cs="Arial"/>
        </w:rPr>
        <w:t xml:space="preserve"> une forme originale et vivante de concert</w:t>
      </w:r>
      <w:r w:rsidR="00A52D4F">
        <w:rPr>
          <w:rFonts w:ascii="Arial" w:hAnsi="Arial" w:cs="Arial"/>
        </w:rPr>
        <w:t>s</w:t>
      </w:r>
      <w:r w:rsidRPr="00B948FA">
        <w:rPr>
          <w:rFonts w:ascii="Arial" w:hAnsi="Arial" w:cs="Arial"/>
        </w:rPr>
        <w:t xml:space="preserve"> où le public n’est pas tenu à distance </w:t>
      </w:r>
      <w:r>
        <w:rPr>
          <w:rFonts w:ascii="Arial" w:hAnsi="Arial" w:cs="Arial"/>
        </w:rPr>
        <w:t>mais est souvent</w:t>
      </w:r>
      <w:r w:rsidRPr="00B948FA">
        <w:rPr>
          <w:rFonts w:ascii="Arial" w:hAnsi="Arial" w:cs="Arial"/>
        </w:rPr>
        <w:t xml:space="preserve"> invité à participer. Plus courts, ponctués de commentaires adaptés au public, ces concerts font découvrir </w:t>
      </w:r>
      <w:r w:rsidR="005B3EB4">
        <w:rPr>
          <w:rFonts w:ascii="Arial" w:hAnsi="Arial" w:cs="Arial"/>
        </w:rPr>
        <w:t>tous les répertoires musicaux, de l’opéra aux musiques de jeux vidéo,</w:t>
      </w:r>
      <w:r w:rsidRPr="00B948FA">
        <w:rPr>
          <w:rFonts w:ascii="Arial" w:hAnsi="Arial" w:cs="Arial"/>
        </w:rPr>
        <w:t xml:space="preserve"> avec simplicité et humour, dans un esprit </w:t>
      </w:r>
      <w:r w:rsidR="00CD0FD3">
        <w:rPr>
          <w:rFonts w:ascii="Arial" w:hAnsi="Arial" w:cs="Arial"/>
        </w:rPr>
        <w:t xml:space="preserve">de </w:t>
      </w:r>
      <w:r w:rsidRPr="00B948FA">
        <w:rPr>
          <w:rFonts w:ascii="Arial" w:hAnsi="Arial" w:cs="Arial"/>
        </w:rPr>
        <w:t xml:space="preserve">partage et de </w:t>
      </w:r>
      <w:r>
        <w:rPr>
          <w:rFonts w:ascii="Arial" w:hAnsi="Arial" w:cs="Arial"/>
        </w:rPr>
        <w:t>plaisir.</w:t>
      </w:r>
    </w:p>
    <w:p w14:paraId="51D17399" w14:textId="5BD8483C" w:rsidR="00CD0FD3" w:rsidRDefault="00B948FA" w:rsidP="00975967">
      <w:pPr>
        <w:rPr>
          <w:rFonts w:ascii="Arial" w:hAnsi="Arial" w:cs="Arial"/>
        </w:rPr>
      </w:pPr>
      <w:r w:rsidRPr="00B948FA">
        <w:rPr>
          <w:rFonts w:ascii="Arial" w:hAnsi="Arial" w:cs="Arial"/>
        </w:rPr>
        <w:t xml:space="preserve">C’est dans ce même esprit qu’il </w:t>
      </w:r>
      <w:r>
        <w:rPr>
          <w:rFonts w:ascii="Arial" w:hAnsi="Arial" w:cs="Arial"/>
        </w:rPr>
        <w:t xml:space="preserve">dirige depuis </w:t>
      </w:r>
      <w:r w:rsidR="000226C2">
        <w:rPr>
          <w:rFonts w:ascii="Arial" w:hAnsi="Arial" w:cs="Arial"/>
        </w:rPr>
        <w:t>3</w:t>
      </w:r>
      <w:r w:rsidR="00841257">
        <w:rPr>
          <w:rFonts w:ascii="Arial" w:hAnsi="Arial" w:cs="Arial"/>
        </w:rPr>
        <w:t>3</w:t>
      </w:r>
      <w:r w:rsidR="00022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ans </w:t>
      </w:r>
      <w:r w:rsidRPr="00B948FA">
        <w:rPr>
          <w:rFonts w:ascii="Arial" w:hAnsi="Arial" w:cs="Arial"/>
          <w:b/>
          <w:bCs/>
        </w:rPr>
        <w:t>l’Orchestre du Collège de Genève</w:t>
      </w:r>
      <w:r>
        <w:rPr>
          <w:rFonts w:ascii="Arial" w:hAnsi="Arial" w:cs="Arial"/>
        </w:rPr>
        <w:t xml:space="preserve"> qui rassemble chaque saison près de 100 jeunes musiciens âgés de 14 à 19 ans et qu’il </w:t>
      </w:r>
      <w:r w:rsidR="00841257">
        <w:rPr>
          <w:rFonts w:ascii="Arial" w:hAnsi="Arial" w:cs="Arial"/>
        </w:rPr>
        <w:t xml:space="preserve">a </w:t>
      </w:r>
      <w:r w:rsidRPr="00B948FA">
        <w:rPr>
          <w:rFonts w:ascii="Arial" w:hAnsi="Arial" w:cs="Arial"/>
        </w:rPr>
        <w:t>enseign</w:t>
      </w:r>
      <w:r w:rsidR="00841257">
        <w:rPr>
          <w:rFonts w:ascii="Arial" w:hAnsi="Arial" w:cs="Arial"/>
        </w:rPr>
        <w:t>é</w:t>
      </w:r>
      <w:r w:rsidRPr="00B948FA">
        <w:rPr>
          <w:rFonts w:ascii="Arial" w:hAnsi="Arial" w:cs="Arial"/>
        </w:rPr>
        <w:t xml:space="preserve"> la direction d’orchestre à la Haute Ecole de Musique de Lausanne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/>
          <w:b/>
          <w:bCs/>
        </w:rPr>
        <w:t>HEM</w:t>
      </w:r>
      <w:r w:rsidR="0051281B">
        <w:rPr>
          <w:rFonts w:ascii="Arial" w:hAnsi="Arial" w:cs="Arial"/>
          <w:b/>
          <w:bCs/>
        </w:rPr>
        <w:t>U</w:t>
      </w:r>
      <w:r>
        <w:rPr>
          <w:rFonts w:ascii="Arial" w:hAnsi="Arial" w:cs="Arial"/>
          <w:b/>
          <w:bCs/>
        </w:rPr>
        <w:t>)</w:t>
      </w:r>
      <w:r w:rsidRPr="00B948FA">
        <w:rPr>
          <w:rFonts w:ascii="Arial" w:hAnsi="Arial" w:cs="Arial"/>
        </w:rPr>
        <w:t xml:space="preserve"> de</w:t>
      </w:r>
      <w:r w:rsidR="008412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2009</w:t>
      </w:r>
      <w:r w:rsidR="00841257">
        <w:rPr>
          <w:rFonts w:ascii="Arial" w:hAnsi="Arial" w:cs="Arial"/>
        </w:rPr>
        <w:t xml:space="preserve"> à 2024.</w:t>
      </w:r>
    </w:p>
    <w:p w14:paraId="75D21671" w14:textId="77777777" w:rsidR="00CD0FD3" w:rsidRDefault="00CD0FD3" w:rsidP="00975967">
      <w:pPr>
        <w:rPr>
          <w:rFonts w:ascii="Arial" w:hAnsi="Arial" w:cs="Arial"/>
        </w:rPr>
      </w:pPr>
    </w:p>
    <w:p w14:paraId="3B810A8B" w14:textId="221A8300" w:rsidR="00B948FA" w:rsidRPr="00B948FA" w:rsidRDefault="00CD0FD3" w:rsidP="0097596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 xml:space="preserve">Enfin, </w:t>
      </w:r>
      <w:r w:rsidR="00A04333">
        <w:rPr>
          <w:rFonts w:ascii="Arial" w:hAnsi="Arial" w:cs="Arial"/>
        </w:rPr>
        <w:t xml:space="preserve">très ouvert et </w:t>
      </w:r>
      <w:r>
        <w:rPr>
          <w:rFonts w:ascii="Arial" w:hAnsi="Arial" w:cs="Arial"/>
        </w:rPr>
        <w:t xml:space="preserve">passionné par les perspectives artistiques du </w:t>
      </w:r>
      <w:r w:rsidR="00A04333">
        <w:rPr>
          <w:rFonts w:ascii="Arial" w:hAnsi="Arial" w:cs="Arial"/>
        </w:rPr>
        <w:t>f</w:t>
      </w:r>
      <w:r>
        <w:rPr>
          <w:rFonts w:ascii="Arial" w:hAnsi="Arial" w:cs="Arial"/>
        </w:rPr>
        <w:t>utur</w:t>
      </w:r>
      <w:r w:rsidR="00A04333">
        <w:rPr>
          <w:rFonts w:ascii="Arial" w:hAnsi="Arial" w:cs="Arial"/>
        </w:rPr>
        <w:t>, Philippe Béran</w:t>
      </w:r>
      <w:r>
        <w:rPr>
          <w:rFonts w:ascii="Arial" w:hAnsi="Arial" w:cs="Arial"/>
        </w:rPr>
        <w:t xml:space="preserve"> </w:t>
      </w:r>
      <w:r w:rsidR="00A04333">
        <w:rPr>
          <w:rFonts w:ascii="Arial" w:hAnsi="Arial" w:cs="Arial"/>
        </w:rPr>
        <w:t>a créé un très grand nombre d’œuvres dans tous les genres musicaux.</w:t>
      </w:r>
      <w:r w:rsidR="00B948FA" w:rsidRPr="00B948FA">
        <w:rPr>
          <w:rFonts w:ascii="Arial" w:hAnsi="Arial" w:cs="Arial"/>
        </w:rPr>
        <w:br/>
      </w:r>
    </w:p>
    <w:p w14:paraId="315DB277" w14:textId="20DA3DCB" w:rsidR="00B948FA" w:rsidRDefault="00B948FA" w:rsidP="00B948FA">
      <w:pPr>
        <w:rPr>
          <w:rFonts w:ascii="Arial" w:hAnsi="Arial" w:cs="Arial"/>
        </w:rPr>
      </w:pPr>
      <w:r>
        <w:rPr>
          <w:rFonts w:ascii="Arial" w:hAnsi="Arial" w:cs="Arial"/>
        </w:rPr>
        <w:t>Quelques mots pour définir sa personnalité</w:t>
      </w:r>
      <w:r w:rsidRPr="00B948FA">
        <w:rPr>
          <w:rFonts w:ascii="Arial" w:hAnsi="Arial" w:cs="Arial"/>
        </w:rPr>
        <w:t xml:space="preserve"> : énergie, émotion, imagination, enthousiasme, humour, plaisir, rigueur, </w:t>
      </w:r>
      <w:r w:rsidR="00F226CD">
        <w:rPr>
          <w:rFonts w:ascii="Arial" w:hAnsi="Arial" w:cs="Arial"/>
        </w:rPr>
        <w:t xml:space="preserve">créativité, </w:t>
      </w:r>
      <w:r w:rsidR="00582F17">
        <w:rPr>
          <w:rFonts w:ascii="Arial" w:hAnsi="Arial" w:cs="Arial"/>
        </w:rPr>
        <w:t xml:space="preserve">curiosité, </w:t>
      </w:r>
      <w:r w:rsidRPr="00B948FA">
        <w:rPr>
          <w:rFonts w:ascii="Arial" w:hAnsi="Arial" w:cs="Arial"/>
        </w:rPr>
        <w:t>professionnalisme</w:t>
      </w:r>
      <w:r>
        <w:rPr>
          <w:rFonts w:ascii="Arial" w:hAnsi="Arial" w:cs="Arial"/>
        </w:rPr>
        <w:t>,</w:t>
      </w:r>
      <w:r w:rsidRPr="00B948FA">
        <w:rPr>
          <w:rFonts w:ascii="Arial" w:hAnsi="Arial" w:cs="Arial"/>
        </w:rPr>
        <w:t xml:space="preserve"> pré</w:t>
      </w:r>
      <w:r w:rsidR="00A52D4F">
        <w:rPr>
          <w:rFonts w:ascii="Arial" w:hAnsi="Arial" w:cs="Arial"/>
        </w:rPr>
        <w:t xml:space="preserve">cision et </w:t>
      </w:r>
      <w:r w:rsidRPr="00B948FA">
        <w:rPr>
          <w:rFonts w:ascii="Arial" w:hAnsi="Arial" w:cs="Arial"/>
        </w:rPr>
        <w:t>qualité.</w:t>
      </w:r>
    </w:p>
    <w:p w14:paraId="2C24F4FC" w14:textId="77777777" w:rsidR="008C63B7" w:rsidRPr="00B948FA" w:rsidRDefault="008C63B7" w:rsidP="008C63B7">
      <w:pPr>
        <w:rPr>
          <w:rFonts w:ascii="Arial" w:hAnsi="Arial" w:cs="Arial"/>
        </w:rPr>
      </w:pPr>
    </w:p>
    <w:p w14:paraId="5BA6C900" w14:textId="77777777" w:rsidR="00B948FA" w:rsidRPr="00B948FA" w:rsidRDefault="00B948FA" w:rsidP="00B948FA">
      <w:pPr>
        <w:rPr>
          <w:rFonts w:ascii="Arial" w:hAnsi="Arial" w:cs="Arial"/>
        </w:rPr>
      </w:pPr>
      <w:r w:rsidRPr="00B948FA">
        <w:rPr>
          <w:rFonts w:ascii="Arial" w:hAnsi="Arial" w:cs="Arial"/>
        </w:rPr>
        <w:t>Philippe Béran a été nommé « Chevalier de l’ordre du Mérite Culturel de la Principauté de Monaco » par la Princesse de Hanovre</w:t>
      </w:r>
      <w:r>
        <w:rPr>
          <w:rFonts w:ascii="Arial" w:hAnsi="Arial" w:cs="Arial"/>
        </w:rPr>
        <w:t xml:space="preserve"> en novembre 2019.</w:t>
      </w:r>
    </w:p>
    <w:p w14:paraId="20D72DE8" w14:textId="77777777" w:rsidR="001A4E57" w:rsidRDefault="001A4E57" w:rsidP="006C720A"/>
    <w:p w14:paraId="42766F08" w14:textId="77777777" w:rsidR="008D3244" w:rsidRDefault="008D3244" w:rsidP="006C720A"/>
    <w:p w14:paraId="548E65E3" w14:textId="77777777" w:rsidR="008D3244" w:rsidRDefault="008D3244" w:rsidP="006C720A"/>
    <w:p w14:paraId="75E7A973" w14:textId="77777777" w:rsidR="008D3244" w:rsidRDefault="008D3244" w:rsidP="006C720A"/>
    <w:p w14:paraId="535CA7DF" w14:textId="77777777" w:rsidR="008D3244" w:rsidRDefault="008D3244" w:rsidP="006C720A"/>
    <w:p w14:paraId="24A10309" w14:textId="77777777" w:rsidR="008D3244" w:rsidRDefault="008D3244" w:rsidP="006C720A"/>
    <w:p w14:paraId="4FFE2EC2" w14:textId="77777777" w:rsidR="008D3244" w:rsidRDefault="008D3244" w:rsidP="006C720A"/>
    <w:p w14:paraId="6554B50C" w14:textId="77777777" w:rsidR="008D3244" w:rsidRDefault="008D3244" w:rsidP="006C720A"/>
    <w:p w14:paraId="7DB26EC3" w14:textId="77777777" w:rsidR="008D3244" w:rsidRDefault="008D3244" w:rsidP="006C720A"/>
    <w:p w14:paraId="41503423" w14:textId="77777777" w:rsidR="008D3244" w:rsidRDefault="008D3244" w:rsidP="006C720A"/>
    <w:p w14:paraId="3CED01F3" w14:textId="77777777" w:rsidR="008D3244" w:rsidRDefault="008D3244" w:rsidP="006C720A"/>
    <w:p w14:paraId="6B709BF2" w14:textId="77777777" w:rsidR="008D3244" w:rsidRDefault="008D3244" w:rsidP="006C720A"/>
    <w:p w14:paraId="5A1B767E" w14:textId="77777777" w:rsidR="008D3244" w:rsidRDefault="008D3244" w:rsidP="006C720A"/>
    <w:p w14:paraId="6A9DA90C" w14:textId="77777777" w:rsidR="008D3244" w:rsidRDefault="008D3244" w:rsidP="006C720A"/>
    <w:p w14:paraId="3D6B1311" w14:textId="77777777" w:rsidR="008D3244" w:rsidRDefault="008D3244" w:rsidP="006C720A"/>
    <w:p w14:paraId="4FC7479F" w14:textId="77777777" w:rsidR="008D3244" w:rsidRDefault="008D3244" w:rsidP="006C720A"/>
    <w:p w14:paraId="2B136D70" w14:textId="77777777" w:rsidR="008D3244" w:rsidRDefault="008D3244" w:rsidP="006C720A"/>
    <w:p w14:paraId="235A30E4" w14:textId="77777777" w:rsidR="008D3244" w:rsidRDefault="008D3244" w:rsidP="006C720A"/>
    <w:p w14:paraId="56124E14" w14:textId="77777777" w:rsidR="008D3244" w:rsidRDefault="008D3244" w:rsidP="006C720A"/>
    <w:p w14:paraId="174A3866" w14:textId="77777777" w:rsidR="008D3244" w:rsidRDefault="008D3244" w:rsidP="006C720A"/>
    <w:p w14:paraId="15626072" w14:textId="77777777" w:rsidR="008D3244" w:rsidRDefault="008D3244" w:rsidP="006C720A"/>
    <w:p w14:paraId="7A1AC283" w14:textId="77777777" w:rsidR="008D3244" w:rsidRDefault="008D3244" w:rsidP="006C720A"/>
    <w:p w14:paraId="6FA51845" w14:textId="77777777" w:rsidR="008D3244" w:rsidRDefault="008D3244" w:rsidP="006C720A"/>
    <w:p w14:paraId="2BA0F27F" w14:textId="77777777" w:rsidR="008D3244" w:rsidRDefault="008D3244" w:rsidP="006C720A"/>
    <w:p w14:paraId="5883CD79" w14:textId="77777777" w:rsidR="008D3244" w:rsidRDefault="008D3244" w:rsidP="006C720A"/>
    <w:p w14:paraId="536E84E8" w14:textId="77777777" w:rsidR="00116F68" w:rsidRDefault="00116F68"/>
    <w:p w14:paraId="51ED8BFA" w14:textId="77777777" w:rsidR="00116F68" w:rsidRDefault="00116F68"/>
    <w:sectPr w:rsidR="00116F68" w:rsidSect="00116F68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B4164"/>
    <w:multiLevelType w:val="multilevel"/>
    <w:tmpl w:val="BE765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239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A7"/>
    <w:rsid w:val="000226C2"/>
    <w:rsid w:val="00045F46"/>
    <w:rsid w:val="00111C1F"/>
    <w:rsid w:val="00116F68"/>
    <w:rsid w:val="001A4E57"/>
    <w:rsid w:val="0021427A"/>
    <w:rsid w:val="00217DF2"/>
    <w:rsid w:val="00225FD2"/>
    <w:rsid w:val="0024025E"/>
    <w:rsid w:val="00286798"/>
    <w:rsid w:val="002A4F9C"/>
    <w:rsid w:val="002B145C"/>
    <w:rsid w:val="00322B62"/>
    <w:rsid w:val="00360D7F"/>
    <w:rsid w:val="0038687A"/>
    <w:rsid w:val="003A705E"/>
    <w:rsid w:val="003B4CBE"/>
    <w:rsid w:val="0048013B"/>
    <w:rsid w:val="004E7ECA"/>
    <w:rsid w:val="0051281B"/>
    <w:rsid w:val="0057716B"/>
    <w:rsid w:val="00582F17"/>
    <w:rsid w:val="005B3EB4"/>
    <w:rsid w:val="006454EF"/>
    <w:rsid w:val="006529A1"/>
    <w:rsid w:val="006B1694"/>
    <w:rsid w:val="006C720A"/>
    <w:rsid w:val="006D7490"/>
    <w:rsid w:val="007425A7"/>
    <w:rsid w:val="00771EB2"/>
    <w:rsid w:val="00774954"/>
    <w:rsid w:val="007F1AB6"/>
    <w:rsid w:val="00812909"/>
    <w:rsid w:val="00841257"/>
    <w:rsid w:val="00853803"/>
    <w:rsid w:val="00870DA7"/>
    <w:rsid w:val="00876985"/>
    <w:rsid w:val="00895C92"/>
    <w:rsid w:val="008A7D94"/>
    <w:rsid w:val="008C63B7"/>
    <w:rsid w:val="008D3244"/>
    <w:rsid w:val="008D78D2"/>
    <w:rsid w:val="009076D6"/>
    <w:rsid w:val="009520BA"/>
    <w:rsid w:val="00975967"/>
    <w:rsid w:val="009C203B"/>
    <w:rsid w:val="00A04333"/>
    <w:rsid w:val="00A52D4F"/>
    <w:rsid w:val="00A70BDA"/>
    <w:rsid w:val="00A74C75"/>
    <w:rsid w:val="00A90C02"/>
    <w:rsid w:val="00AE74DA"/>
    <w:rsid w:val="00B04D5B"/>
    <w:rsid w:val="00B804D2"/>
    <w:rsid w:val="00B948FA"/>
    <w:rsid w:val="00CC5E6A"/>
    <w:rsid w:val="00CD0FD3"/>
    <w:rsid w:val="00D05F4F"/>
    <w:rsid w:val="00D545FC"/>
    <w:rsid w:val="00D60FC3"/>
    <w:rsid w:val="00D82447"/>
    <w:rsid w:val="00DA64A7"/>
    <w:rsid w:val="00DF3B29"/>
    <w:rsid w:val="00E46955"/>
    <w:rsid w:val="00EA152A"/>
    <w:rsid w:val="00EB6434"/>
    <w:rsid w:val="00EC0E87"/>
    <w:rsid w:val="00EE5675"/>
    <w:rsid w:val="00F226CD"/>
    <w:rsid w:val="00F44EF4"/>
    <w:rsid w:val="00F47ED8"/>
    <w:rsid w:val="00F6494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D03F2E"/>
  <w15:docId w15:val="{1D3889C5-3BFA-9B4D-9DFE-4D2A42B2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Chef d'orchestre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Jung</dc:creator>
  <cp:keywords/>
  <cp:lastModifiedBy>Baptiste Goudenege</cp:lastModifiedBy>
  <cp:revision>3</cp:revision>
  <cp:lastPrinted>2020-01-21T10:31:00Z</cp:lastPrinted>
  <dcterms:created xsi:type="dcterms:W3CDTF">2025-10-01T07:46:00Z</dcterms:created>
  <dcterms:modified xsi:type="dcterms:W3CDTF">2026-02-24T12:18:00Z</dcterms:modified>
</cp:coreProperties>
</file>